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E6" w:rsidRDefault="00E81D83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40005</wp:posOffset>
                </wp:positionV>
                <wp:extent cx="1694815" cy="1108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E6" w:rsidRDefault="008C0CE6">
                            <w:r>
                              <w:object w:dxaOrig="12925" w:dyaOrig="86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8.3pt;height:79.5pt">
                                  <v:imagedata r:id="rId7" o:title=""/>
                                </v:shape>
                                <o:OLEObject Type="Embed" ProgID="MSPhotoEd.3" ShapeID="_x0000_i1026" DrawAspect="Content" ObjectID="_167490702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15pt;margin-top:3.15pt;width:133.45pt;height:8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" strokecolor="white">
                <v:textbox>
                  <w:txbxContent>
                    <w:p w:rsidR="008C0CE6" w:rsidRDefault="008C0CE6">
                      <w:r>
                        <w:object w:dxaOrig="12925" w:dyaOrig="8617">
                          <v:shape id="_x0000_i1026" type="#_x0000_t75" style="width:118.3pt;height:79.5pt">
                            <v:imagedata r:id="rId9" o:title=""/>
                          </v:shape>
                          <o:OLEObject Type="Embed" ProgID="MSPhotoEd.3" ShapeID="_x0000_i1026" DrawAspect="Content" ObjectID="_167489059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C0CE6" w:rsidRDefault="008C0CE6"/>
    <w:p w:rsidR="008C0CE6" w:rsidRDefault="008C0CE6">
      <w:r>
        <w:tab/>
      </w:r>
      <w:r>
        <w:tab/>
      </w:r>
      <w:r>
        <w:tab/>
      </w:r>
      <w:r>
        <w:tab/>
      </w:r>
    </w:p>
    <w:p w:rsidR="008C0CE6" w:rsidRDefault="008C0CE6">
      <w:pPr>
        <w:pStyle w:val="berschrift4"/>
        <w:rPr>
          <w:rFonts w:ascii="Century Gothic" w:hAnsi="Century Gothic"/>
          <w:b/>
          <w:bCs w:val="0"/>
          <w:sz w:val="48"/>
        </w:rPr>
      </w:pPr>
      <w:r>
        <w:t xml:space="preserve">   </w:t>
      </w:r>
      <w:r>
        <w:rPr>
          <w:rFonts w:ascii="Century Gothic" w:hAnsi="Century Gothic"/>
          <w:b/>
          <w:bCs w:val="0"/>
          <w:sz w:val="48"/>
        </w:rPr>
        <w:t>BERATUNGSUNTERLAGE</w:t>
      </w:r>
    </w:p>
    <w:p w:rsidR="008C0CE6" w:rsidRDefault="008C0CE6">
      <w:pPr>
        <w:ind w:left="2124"/>
        <w:rPr>
          <w:rFonts w:ascii="GlossaryMediumSSK" w:hAnsi="GlossaryMediumSSK"/>
          <w:b/>
          <w:sz w:val="40"/>
        </w:rPr>
      </w:pPr>
    </w:p>
    <w:tbl>
      <w:tblPr>
        <w:tblW w:w="0" w:type="auto"/>
        <w:tblInd w:w="70" w:type="dxa"/>
        <w:tblBorders>
          <w:bottom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C0CE6">
        <w:tc>
          <w:tcPr>
            <w:tcW w:w="9072" w:type="dxa"/>
          </w:tcPr>
          <w:p w:rsidR="008C0CE6" w:rsidRDefault="008C0CE6">
            <w:pPr>
              <w:widowControl w:val="0"/>
              <w:tabs>
                <w:tab w:val="left" w:pos="705"/>
                <w:tab w:val="left" w:pos="1425"/>
                <w:tab w:val="left" w:pos="2190"/>
                <w:tab w:val="left" w:pos="2910"/>
                <w:tab w:val="left" w:pos="3600"/>
                <w:tab w:val="left" w:pos="4320"/>
                <w:tab w:val="left" w:pos="5055"/>
                <w:tab w:val="left" w:pos="5775"/>
                <w:tab w:val="left" w:pos="6465"/>
                <w:tab w:val="left" w:pos="7215"/>
                <w:tab w:val="left" w:pos="7950"/>
                <w:tab w:val="left" w:pos="8655"/>
              </w:tabs>
              <w:rPr>
                <w:rFonts w:ascii="Courier New" w:hAnsi="Courier New"/>
                <w:b/>
                <w:snapToGrid w:val="0"/>
                <w:color w:val="000000"/>
                <w:u w:val="single"/>
              </w:rPr>
            </w:pPr>
          </w:p>
        </w:tc>
      </w:tr>
    </w:tbl>
    <w:p w:rsidR="008C0CE6" w:rsidRDefault="008C0CE6">
      <w:pPr>
        <w:ind w:left="2124"/>
        <w:rPr>
          <w:rFonts w:ascii="GlossaryMediumSSK" w:hAnsi="GlossaryMediumSSK"/>
          <w:b/>
          <w:sz w:val="40"/>
        </w:rPr>
      </w:pPr>
      <w:r>
        <w:rPr>
          <w:rFonts w:ascii="Courier New" w:hAnsi="Courier New"/>
          <w:b/>
          <w:snapToGrid w:val="0"/>
          <w:color w:val="000000"/>
          <w:u w:val="single"/>
        </w:rPr>
        <w:t xml:space="preserve">                                                                                           </w:t>
      </w:r>
    </w:p>
    <w:p w:rsidR="008C0CE6" w:rsidRDefault="008C0CE6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zu TOP </w:t>
      </w:r>
      <w:r w:rsidR="004317F1">
        <w:rPr>
          <w:rFonts w:ascii="Tahoma" w:hAnsi="Tahoma" w:cs="Tahoma"/>
          <w:snapToGrid w:val="0"/>
          <w:color w:val="000000"/>
        </w:rPr>
        <w:t>4</w:t>
      </w:r>
      <w:r>
        <w:rPr>
          <w:rFonts w:ascii="Tahoma" w:hAnsi="Tahoma" w:cs="Tahoma"/>
          <w:snapToGrid w:val="0"/>
          <w:color w:val="000000"/>
        </w:rPr>
        <w:t>:</w:t>
      </w:r>
    </w:p>
    <w:p w:rsidR="007B3F37" w:rsidRPr="007B3F37" w:rsidRDefault="007B3F37" w:rsidP="007B3F37">
      <w:pPr>
        <w:widowControl w:val="0"/>
        <w:pBdr>
          <w:bottom w:val="single" w:sz="18" w:space="1" w:color="auto"/>
        </w:pBdr>
        <w:tabs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rPr>
          <w:rFonts w:ascii="Tahoma" w:hAnsi="Tahoma" w:cs="Tahoma"/>
          <w:b/>
          <w:bCs/>
          <w:snapToGrid w:val="0"/>
          <w:color w:val="000000"/>
        </w:rPr>
      </w:pPr>
      <w:r w:rsidRPr="007B3F37">
        <w:rPr>
          <w:rFonts w:ascii="Tahoma" w:hAnsi="Tahoma" w:cs="Tahoma"/>
          <w:b/>
          <w:bCs/>
          <w:snapToGrid w:val="0"/>
          <w:color w:val="000000"/>
        </w:rPr>
        <w:t>Umsetzung des Digitalpaktes für die Grund- und Werkrealschule Weisenbach- Forbach</w:t>
      </w:r>
    </w:p>
    <w:p w:rsidR="008C0CE6" w:rsidRDefault="007B3F37">
      <w:pPr>
        <w:widowControl w:val="0"/>
        <w:pBdr>
          <w:bottom w:val="single" w:sz="18" w:space="1" w:color="auto"/>
        </w:pBdr>
        <w:tabs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rPr>
          <w:rFonts w:ascii="Tahoma" w:hAnsi="Tahoma" w:cs="Tahoma"/>
          <w:b/>
          <w:bCs/>
          <w:snapToGrid w:val="0"/>
          <w:color w:val="000000"/>
        </w:rPr>
      </w:pPr>
      <w:r w:rsidRPr="007B3F37">
        <w:rPr>
          <w:rFonts w:ascii="Tahoma" w:hAnsi="Tahoma" w:cs="Tahoma"/>
          <w:b/>
          <w:bCs/>
          <w:snapToGrid w:val="0"/>
          <w:color w:val="000000"/>
        </w:rPr>
        <w:sym w:font="Wingdings" w:char="F0F0"/>
      </w:r>
      <w:r w:rsidRPr="007B3F37">
        <w:rPr>
          <w:rFonts w:ascii="Tahoma" w:hAnsi="Tahoma" w:cs="Tahoma"/>
          <w:b/>
          <w:bCs/>
          <w:snapToGrid w:val="0"/>
          <w:color w:val="000000"/>
        </w:rPr>
        <w:t xml:space="preserve"> Vergabe der Lieferung und Installation</w:t>
      </w:r>
    </w:p>
    <w:p w:rsidR="008C0CE6" w:rsidRDefault="008C0CE6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8C0CE6" w:rsidRDefault="008C0CE6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  <w:u w:val="single"/>
        </w:rPr>
      </w:pPr>
      <w:r>
        <w:rPr>
          <w:rFonts w:ascii="Tahoma" w:hAnsi="Tahoma" w:cs="Tahoma"/>
          <w:snapToGrid w:val="0"/>
          <w:color w:val="000000"/>
        </w:rPr>
        <w:t xml:space="preserve">a) </w:t>
      </w:r>
      <w:r>
        <w:rPr>
          <w:rFonts w:ascii="Tahoma" w:hAnsi="Tahoma" w:cs="Tahoma"/>
          <w:snapToGrid w:val="0"/>
          <w:color w:val="000000"/>
          <w:u w:val="single"/>
        </w:rPr>
        <w:t>SACHVERHALT</w:t>
      </w:r>
    </w:p>
    <w:p w:rsidR="008C0CE6" w:rsidRPr="004103DF" w:rsidRDefault="008C0CE6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  <w:sz w:val="16"/>
          <w:szCs w:val="16"/>
        </w:rPr>
      </w:pPr>
    </w:p>
    <w:p w:rsidR="004317F1" w:rsidRDefault="004317F1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Der Gemeinderat hat in seiner Sitzung am </w:t>
      </w:r>
      <w:r w:rsidR="007B3F37">
        <w:rPr>
          <w:rFonts w:ascii="Tahoma" w:hAnsi="Tahoma" w:cs="Tahoma"/>
          <w:snapToGrid w:val="0"/>
          <w:color w:val="000000"/>
        </w:rPr>
        <w:t>19. Januar 2021</w:t>
      </w:r>
      <w:r>
        <w:rPr>
          <w:rFonts w:ascii="Tahoma" w:hAnsi="Tahoma" w:cs="Tahoma"/>
          <w:snapToGrid w:val="0"/>
          <w:color w:val="000000"/>
        </w:rPr>
        <w:t xml:space="preserve"> </w:t>
      </w:r>
      <w:r w:rsidR="007B3F37">
        <w:rPr>
          <w:rFonts w:ascii="Tahoma" w:hAnsi="Tahoma" w:cs="Tahoma"/>
          <w:snapToGrid w:val="0"/>
          <w:color w:val="000000"/>
        </w:rPr>
        <w:t xml:space="preserve">dem Beschluss der Ausschreibung </w:t>
      </w:r>
      <w:r>
        <w:rPr>
          <w:rFonts w:ascii="Tahoma" w:hAnsi="Tahoma" w:cs="Tahoma"/>
          <w:snapToGrid w:val="0"/>
          <w:color w:val="000000"/>
        </w:rPr>
        <w:t xml:space="preserve">zum Digitalpakt Schule für die Grund- und Werkrealschule Forbach-Weisenbach zugestimmt. </w:t>
      </w:r>
    </w:p>
    <w:p w:rsidR="004317F1" w:rsidRPr="004103DF" w:rsidRDefault="004317F1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  <w:sz w:val="16"/>
          <w:szCs w:val="16"/>
        </w:rPr>
      </w:pPr>
    </w:p>
    <w:p w:rsidR="004317F1" w:rsidRDefault="007B3F37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Die Ausschreibung wurde von der Verwaltung in Zusammenarbeit mit Herrn Schuster von </w:t>
      </w:r>
      <w:proofErr w:type="spellStart"/>
      <w:r>
        <w:rPr>
          <w:rFonts w:ascii="Tahoma" w:hAnsi="Tahoma" w:cs="Tahoma"/>
          <w:snapToGrid w:val="0"/>
          <w:color w:val="000000"/>
        </w:rPr>
        <w:t>KommONE</w:t>
      </w:r>
      <w:proofErr w:type="spellEnd"/>
      <w:r>
        <w:rPr>
          <w:rFonts w:ascii="Tahoma" w:hAnsi="Tahoma" w:cs="Tahoma"/>
          <w:snapToGrid w:val="0"/>
          <w:color w:val="000000"/>
        </w:rPr>
        <w:t xml:space="preserve"> vorbereitet und am 25. Januar 2021</w:t>
      </w:r>
      <w:r w:rsidR="006C5BDF">
        <w:rPr>
          <w:rFonts w:ascii="Tahoma" w:hAnsi="Tahoma" w:cs="Tahoma"/>
          <w:snapToGrid w:val="0"/>
          <w:color w:val="000000"/>
        </w:rPr>
        <w:t xml:space="preserve"> im Rahmen einer beschränkten Ausschreibung an 4 Firmen versendet.</w:t>
      </w:r>
    </w:p>
    <w:p w:rsidR="007B3F37" w:rsidRDefault="007B3F37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FE6BAE" w:rsidRDefault="006C5BDF" w:rsidP="007B3F37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>Zwei</w:t>
      </w:r>
      <w:r w:rsidR="007B3F37">
        <w:rPr>
          <w:rFonts w:ascii="Tahoma" w:hAnsi="Tahoma" w:cs="Tahoma"/>
          <w:snapToGrid w:val="0"/>
          <w:color w:val="000000"/>
        </w:rPr>
        <w:t xml:space="preserve"> Firmen </w:t>
      </w:r>
      <w:r>
        <w:rPr>
          <w:rFonts w:ascii="Tahoma" w:hAnsi="Tahoma" w:cs="Tahoma"/>
          <w:snapToGrid w:val="0"/>
          <w:color w:val="000000"/>
        </w:rPr>
        <w:t>haben e</w:t>
      </w:r>
      <w:r w:rsidR="007B3F37">
        <w:rPr>
          <w:rFonts w:ascii="Tahoma" w:hAnsi="Tahoma" w:cs="Tahoma"/>
          <w:snapToGrid w:val="0"/>
          <w:color w:val="000000"/>
        </w:rPr>
        <w:t xml:space="preserve">in Angebot abgegeben. </w:t>
      </w:r>
    </w:p>
    <w:p w:rsidR="006C5BDF" w:rsidRDefault="006C5BDF" w:rsidP="007B3F37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6C5BDF" w:rsidRDefault="006C5BDF" w:rsidP="006C5BDF">
      <w:pPr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Die beiden Angebote wurden umgehend an Herrn Schuster von </w:t>
      </w:r>
      <w:proofErr w:type="spellStart"/>
      <w:r>
        <w:rPr>
          <w:rFonts w:ascii="Tahoma" w:hAnsi="Tahoma" w:cs="Tahoma"/>
          <w:snapToGrid w:val="0"/>
          <w:color w:val="000000"/>
        </w:rPr>
        <w:t>KommONE</w:t>
      </w:r>
      <w:proofErr w:type="spellEnd"/>
      <w:r>
        <w:rPr>
          <w:rFonts w:ascii="Tahoma" w:hAnsi="Tahoma" w:cs="Tahoma"/>
          <w:snapToGrid w:val="0"/>
          <w:color w:val="000000"/>
        </w:rPr>
        <w:t xml:space="preserve"> weitergeleitet. Dieser wird die Angebote </w:t>
      </w:r>
      <w:r>
        <w:rPr>
          <w:rFonts w:ascii="Tahoma" w:hAnsi="Tahoma" w:cs="Tahoma"/>
          <w:snapToGrid w:val="0"/>
          <w:color w:val="000000"/>
        </w:rPr>
        <w:t>bis Ende der</w:t>
      </w:r>
      <w:r>
        <w:rPr>
          <w:rFonts w:ascii="Tahoma" w:hAnsi="Tahoma" w:cs="Tahoma"/>
          <w:snapToGrid w:val="0"/>
          <w:color w:val="000000"/>
        </w:rPr>
        <w:t xml:space="preserve"> Woche prüfen und das Ergebnis der Gemeinde mitteilen.</w:t>
      </w:r>
    </w:p>
    <w:p w:rsidR="006C5BDF" w:rsidRDefault="006C5BDF" w:rsidP="006C5BDF">
      <w:pPr>
        <w:jc w:val="both"/>
        <w:rPr>
          <w:rFonts w:ascii="Tahoma" w:hAnsi="Tahoma" w:cs="Tahoma"/>
          <w:snapToGrid w:val="0"/>
          <w:color w:val="000000"/>
        </w:rPr>
      </w:pPr>
    </w:p>
    <w:p w:rsidR="006C5BDF" w:rsidRDefault="006C5BDF" w:rsidP="006C5BD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Sodann wird dem Gemeinderat das Prüfungsergebnis in einer Tischvorlage mitgeteilt, die am Ende der Woche per Mail versendet wird. </w:t>
      </w:r>
    </w:p>
    <w:p w:rsidR="006C5BDF" w:rsidRDefault="006C5BDF" w:rsidP="006C5BD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6C5BDF" w:rsidRDefault="006C5BDF" w:rsidP="006C5BD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  <w:r>
        <w:rPr>
          <w:rFonts w:ascii="Tahoma" w:hAnsi="Tahoma" w:cs="Tahoma"/>
          <w:snapToGrid w:val="0"/>
          <w:color w:val="000000"/>
        </w:rPr>
        <w:t xml:space="preserve">Die Lieferung und Installation ist </w:t>
      </w:r>
      <w:r>
        <w:rPr>
          <w:rFonts w:ascii="Tahoma" w:hAnsi="Tahoma" w:cs="Tahoma"/>
          <w:snapToGrid w:val="0"/>
          <w:color w:val="000000"/>
        </w:rPr>
        <w:t>Mitte</w:t>
      </w:r>
      <w:r>
        <w:rPr>
          <w:rFonts w:ascii="Tahoma" w:hAnsi="Tahoma" w:cs="Tahoma"/>
          <w:snapToGrid w:val="0"/>
          <w:color w:val="000000"/>
        </w:rPr>
        <w:t xml:space="preserve"> Juni 2021 terminiert. </w:t>
      </w:r>
    </w:p>
    <w:p w:rsidR="006C5BDF" w:rsidRDefault="006C5BDF" w:rsidP="006C5BDF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6C5BDF" w:rsidRDefault="006C5BDF" w:rsidP="006C5BDF">
      <w:pPr>
        <w:jc w:val="both"/>
        <w:rPr>
          <w:rFonts w:ascii="Tahoma" w:hAnsi="Tahoma" w:cs="Tahoma"/>
          <w:snapToGrid w:val="0"/>
          <w:color w:val="000000"/>
        </w:rPr>
      </w:pPr>
    </w:p>
    <w:p w:rsidR="00FE6BAE" w:rsidRDefault="00FE6BAE" w:rsidP="007B3F37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6C5BDF" w:rsidRDefault="006C5BDF" w:rsidP="007B3F37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6C5BDF" w:rsidRDefault="006C5BDF" w:rsidP="007B3F37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FE6BAE" w:rsidRDefault="00FE6BAE" w:rsidP="007B3F37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FE6BAE" w:rsidRDefault="00FE6BAE" w:rsidP="00FE6BAE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p w:rsidR="00FE6BAE" w:rsidRDefault="00FE6BAE" w:rsidP="00FE6BAE">
      <w:pPr>
        <w:widowControl w:val="0"/>
        <w:tabs>
          <w:tab w:val="left" w:pos="705"/>
          <w:tab w:val="left" w:pos="1425"/>
          <w:tab w:val="left" w:pos="2190"/>
          <w:tab w:val="left" w:pos="2910"/>
          <w:tab w:val="left" w:pos="3600"/>
          <w:tab w:val="left" w:pos="4320"/>
          <w:tab w:val="left" w:pos="5055"/>
          <w:tab w:val="left" w:pos="5775"/>
          <w:tab w:val="left" w:pos="6465"/>
          <w:tab w:val="left" w:pos="7215"/>
          <w:tab w:val="left" w:pos="7950"/>
          <w:tab w:val="left" w:pos="8655"/>
        </w:tabs>
        <w:jc w:val="both"/>
        <w:rPr>
          <w:rFonts w:ascii="Tahoma" w:hAnsi="Tahoma" w:cs="Tahoma"/>
          <w:snapToGrid w:val="0"/>
          <w:color w:val="000000"/>
        </w:rPr>
      </w:pPr>
    </w:p>
    <w:tbl>
      <w:tblPr>
        <w:tblW w:w="893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2604"/>
        <w:gridCol w:w="3260"/>
      </w:tblGrid>
      <w:tr w:rsidR="00FE6BAE" w:rsidTr="00474834">
        <w:tc>
          <w:tcPr>
            <w:tcW w:w="3066" w:type="dxa"/>
          </w:tcPr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Aufgestellt:</w:t>
            </w: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Weisenbach, </w:t>
            </w:r>
            <w:r>
              <w:rPr>
                <w:rFonts w:ascii="Tahoma" w:hAnsi="Tahoma" w:cs="Tahoma"/>
                <w:snapToGrid w:val="0"/>
                <w:sz w:val="16"/>
              </w:rPr>
              <w:fldChar w:fldCharType="begin"/>
            </w:r>
            <w:r>
              <w:rPr>
                <w:rFonts w:ascii="Tahoma" w:hAnsi="Tahoma" w:cs="Tahoma"/>
                <w:snapToGrid w:val="0"/>
                <w:sz w:val="16"/>
              </w:rPr>
              <w:instrText xml:space="preserve"> TIME \@ "dd.MM.yyyy" </w:instrText>
            </w:r>
            <w:r>
              <w:rPr>
                <w:rFonts w:ascii="Tahoma" w:hAnsi="Tahoma" w:cs="Tahoma"/>
                <w:snapToGrid w:val="0"/>
                <w:sz w:val="16"/>
              </w:rPr>
              <w:fldChar w:fldCharType="separate"/>
            </w:r>
            <w:r w:rsidR="006C5BDF">
              <w:rPr>
                <w:rFonts w:ascii="Tahoma" w:hAnsi="Tahoma" w:cs="Tahoma"/>
                <w:noProof/>
                <w:snapToGrid w:val="0"/>
                <w:sz w:val="16"/>
              </w:rPr>
              <w:t>15.02.2021</w:t>
            </w:r>
            <w:r>
              <w:rPr>
                <w:rFonts w:ascii="Tahoma" w:hAnsi="Tahoma" w:cs="Tahoma"/>
                <w:snapToGrid w:val="0"/>
                <w:sz w:val="16"/>
              </w:rPr>
              <w:fldChar w:fldCharType="end"/>
            </w: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.........................................</w:t>
            </w:r>
          </w:p>
          <w:p w:rsidR="00FE6BAE" w:rsidRDefault="00FE6BAE" w:rsidP="00474834">
            <w:pPr>
              <w:rPr>
                <w:rFonts w:ascii="Tahoma" w:hAnsi="Tahoma" w:cs="Tahoma"/>
                <w:snapToGrid w:val="0"/>
                <w:color w:val="000000"/>
                <w:sz w:val="16"/>
              </w:rPr>
            </w:pPr>
            <w:r>
              <w:rPr>
                <w:rFonts w:ascii="Tahoma" w:hAnsi="Tahoma" w:cs="Tahoma"/>
                <w:snapToGrid w:val="0"/>
                <w:color w:val="000000"/>
                <w:sz w:val="16"/>
              </w:rPr>
              <w:t>Manuela Frorath / EDV</w:t>
            </w:r>
            <w:r>
              <w:rPr>
                <w:rFonts w:ascii="Tahoma" w:hAnsi="Tahoma" w:cs="Tahoma"/>
                <w:snapToGrid w:val="0"/>
                <w:color w:val="000000"/>
                <w:sz w:val="16"/>
              </w:rPr>
              <w:br/>
              <w:t>Geschäftsstelle Gemeinderat</w:t>
            </w:r>
          </w:p>
        </w:tc>
        <w:tc>
          <w:tcPr>
            <w:tcW w:w="2604" w:type="dxa"/>
          </w:tcPr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Sichtvermerk:</w:t>
            </w: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 xml:space="preserve">Weisenbach, </w:t>
            </w:r>
            <w:r>
              <w:rPr>
                <w:rFonts w:ascii="Tahoma" w:hAnsi="Tahoma" w:cs="Tahoma"/>
                <w:snapToGrid w:val="0"/>
                <w:sz w:val="16"/>
              </w:rPr>
              <w:fldChar w:fldCharType="begin"/>
            </w:r>
            <w:r>
              <w:rPr>
                <w:rFonts w:ascii="Tahoma" w:hAnsi="Tahoma" w:cs="Tahoma"/>
                <w:snapToGrid w:val="0"/>
                <w:sz w:val="16"/>
              </w:rPr>
              <w:instrText xml:space="preserve"> TIME \@ "dd.MM.yyyy" </w:instrText>
            </w:r>
            <w:r>
              <w:rPr>
                <w:rFonts w:ascii="Tahoma" w:hAnsi="Tahoma" w:cs="Tahoma"/>
                <w:snapToGrid w:val="0"/>
                <w:sz w:val="16"/>
              </w:rPr>
              <w:fldChar w:fldCharType="separate"/>
            </w:r>
            <w:r w:rsidR="006C5BDF">
              <w:rPr>
                <w:rFonts w:ascii="Tahoma" w:hAnsi="Tahoma" w:cs="Tahoma"/>
                <w:noProof/>
                <w:snapToGrid w:val="0"/>
                <w:sz w:val="16"/>
              </w:rPr>
              <w:t>15.02.2021</w:t>
            </w:r>
            <w:r>
              <w:rPr>
                <w:rFonts w:ascii="Tahoma" w:hAnsi="Tahoma" w:cs="Tahoma"/>
                <w:snapToGrid w:val="0"/>
                <w:sz w:val="16"/>
              </w:rPr>
              <w:fldChar w:fldCharType="end"/>
            </w: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...............................................</w:t>
            </w:r>
          </w:p>
          <w:p w:rsidR="00FE6BAE" w:rsidRDefault="00FE6BAE" w:rsidP="00474834">
            <w:pPr>
              <w:widowControl w:val="0"/>
              <w:tabs>
                <w:tab w:val="left" w:pos="705"/>
                <w:tab w:val="left" w:pos="1425"/>
                <w:tab w:val="left" w:pos="2190"/>
                <w:tab w:val="left" w:pos="2910"/>
                <w:tab w:val="left" w:pos="3600"/>
                <w:tab w:val="left" w:pos="4320"/>
                <w:tab w:val="left" w:pos="5055"/>
                <w:tab w:val="left" w:pos="5775"/>
                <w:tab w:val="left" w:pos="6465"/>
                <w:tab w:val="left" w:pos="7215"/>
                <w:tab w:val="left" w:pos="7950"/>
                <w:tab w:val="left" w:pos="8655"/>
              </w:tabs>
              <w:rPr>
                <w:rFonts w:ascii="Tahoma" w:hAnsi="Tahoma" w:cs="Tahoma"/>
                <w:snapToGrid w:val="0"/>
                <w:color w:val="00000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Daniel Retsch</w:t>
            </w:r>
            <w:r>
              <w:rPr>
                <w:rFonts w:ascii="Tahoma" w:hAnsi="Tahoma" w:cs="Tahoma"/>
                <w:snapToGrid w:val="0"/>
                <w:sz w:val="16"/>
              </w:rPr>
              <w:br/>
              <w:t>Bürgermeister</w:t>
            </w:r>
          </w:p>
        </w:tc>
        <w:tc>
          <w:tcPr>
            <w:tcW w:w="3260" w:type="dxa"/>
          </w:tcPr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Ausschuss genehmigt - abgelehnt</w:t>
            </w: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am ..........................................</w:t>
            </w: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Gemeinderat genehmigt- abgelehnt</w:t>
            </w:r>
          </w:p>
          <w:p w:rsidR="00FE6BAE" w:rsidRDefault="00FE6BAE" w:rsidP="00474834">
            <w:pPr>
              <w:widowControl w:val="0"/>
              <w:rPr>
                <w:rFonts w:ascii="Tahoma" w:hAnsi="Tahoma" w:cs="Tahoma"/>
                <w:snapToGrid w:val="0"/>
                <w:sz w:val="16"/>
              </w:rPr>
            </w:pPr>
          </w:p>
          <w:p w:rsidR="00FE6BAE" w:rsidRDefault="00FE6BAE" w:rsidP="00474834">
            <w:pPr>
              <w:widowControl w:val="0"/>
              <w:tabs>
                <w:tab w:val="left" w:pos="705"/>
                <w:tab w:val="left" w:pos="1425"/>
                <w:tab w:val="left" w:pos="2190"/>
                <w:tab w:val="left" w:pos="2910"/>
                <w:tab w:val="left" w:pos="3600"/>
                <w:tab w:val="left" w:pos="4320"/>
                <w:tab w:val="left" w:pos="5055"/>
                <w:tab w:val="left" w:pos="5775"/>
                <w:tab w:val="left" w:pos="6465"/>
                <w:tab w:val="left" w:pos="7215"/>
                <w:tab w:val="left" w:pos="7950"/>
                <w:tab w:val="left" w:pos="8655"/>
              </w:tabs>
              <w:rPr>
                <w:rFonts w:ascii="Tahoma" w:hAnsi="Tahoma" w:cs="Tahoma"/>
                <w:snapToGrid w:val="0"/>
                <w:color w:val="000000"/>
                <w:sz w:val="16"/>
              </w:rPr>
            </w:pPr>
            <w:r>
              <w:rPr>
                <w:rFonts w:ascii="Tahoma" w:hAnsi="Tahoma" w:cs="Tahoma"/>
                <w:snapToGrid w:val="0"/>
                <w:sz w:val="16"/>
              </w:rPr>
              <w:t>am ........................................</w:t>
            </w:r>
          </w:p>
        </w:tc>
      </w:tr>
    </w:tbl>
    <w:p w:rsidR="008C0CE6" w:rsidRDefault="008C0CE6" w:rsidP="006C5BDF">
      <w:pPr>
        <w:rPr>
          <w:snapToGrid w:val="0"/>
        </w:rPr>
      </w:pPr>
      <w:bookmarkStart w:id="0" w:name="_GoBack"/>
      <w:bookmarkEnd w:id="0"/>
    </w:p>
    <w:sectPr w:rsidR="008C0CE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21" w:right="1418" w:bottom="90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4C" w:rsidRDefault="00A17A4C">
      <w:r>
        <w:separator/>
      </w:r>
    </w:p>
  </w:endnote>
  <w:endnote w:type="continuationSeparator" w:id="0">
    <w:p w:rsidR="00A17A4C" w:rsidRDefault="00A1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penhorn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ossaryMedium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Fu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6C5BDF">
      <w:rPr>
        <w:noProof/>
        <w:snapToGrid w:val="0"/>
        <w:sz w:val="16"/>
      </w:rPr>
      <w:t>S:\Gemeinderat\öffentlich\Sitzung am 25.02.2021\BERAT7 - Ausschreibung Digitalpakt.docx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Fu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6C5BDF">
      <w:rPr>
        <w:noProof/>
        <w:snapToGrid w:val="0"/>
        <w:sz w:val="16"/>
      </w:rPr>
      <w:t>S:\Gemeinderat\öffentlich\Sitzung am 25.02.2021\BERAT7 - Ausschreibung Digitalpakt.docx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4C" w:rsidRDefault="00A17A4C">
      <w:r>
        <w:separator/>
      </w:r>
    </w:p>
  </w:footnote>
  <w:footnote w:type="continuationSeparator" w:id="0">
    <w:p w:rsidR="00A17A4C" w:rsidRDefault="00A1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C0CE6" w:rsidRDefault="008C0C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Kopfzeile"/>
      <w:framePr w:wrap="around" w:vAnchor="text" w:hAnchor="margin" w:xAlign="center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 w:rsidR="006C5BDF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</w:t>
    </w:r>
  </w:p>
  <w:p w:rsidR="008C0CE6" w:rsidRDefault="008C0C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CE6" w:rsidRDefault="008C0CE6">
    <w:pPr>
      <w:pStyle w:val="Kopfzeile"/>
      <w:jc w:val="right"/>
      <w:rPr>
        <w:rFonts w:ascii="Tahoma" w:hAnsi="Tahoma" w:cs="Tahoma"/>
      </w:rPr>
    </w:pPr>
    <w:proofErr w:type="spellStart"/>
    <w:r>
      <w:rPr>
        <w:rFonts w:ascii="Tahoma" w:hAnsi="Tahoma" w:cs="Tahoma"/>
      </w:rPr>
      <w:t>Gem.Rat</w:t>
    </w:r>
    <w:proofErr w:type="spellEnd"/>
    <w:r>
      <w:rPr>
        <w:rFonts w:ascii="Tahoma" w:hAnsi="Tahoma" w:cs="Tahoma"/>
      </w:rPr>
      <w:t xml:space="preserve"> Nr. </w:t>
    </w:r>
    <w:r w:rsidR="006C5BDF">
      <w:rPr>
        <w:rFonts w:ascii="Tahoma" w:hAnsi="Tahoma" w:cs="Tahoma"/>
      </w:rPr>
      <w:t>7</w:t>
    </w:r>
    <w:r>
      <w:rPr>
        <w:rFonts w:ascii="Tahoma" w:hAnsi="Tahoma" w:cs="Tahoma"/>
      </w:rPr>
      <w:t>/20</w:t>
    </w:r>
    <w:r w:rsidR="0035204A">
      <w:rPr>
        <w:rFonts w:ascii="Tahoma" w:hAnsi="Tahoma" w:cs="Tahoma"/>
      </w:rPr>
      <w:t>2</w:t>
    </w:r>
    <w:r w:rsidR="002B4175">
      <w:rPr>
        <w:rFonts w:ascii="Tahoma" w:hAnsi="Tahoma" w:cs="Tahom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11E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1" w15:restartNumberingAfterBreak="0">
    <w:nsid w:val="1AB844CE"/>
    <w:multiLevelType w:val="hybridMultilevel"/>
    <w:tmpl w:val="C1E621C8"/>
    <w:lvl w:ilvl="0" w:tplc="47A88DAE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D7256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486AB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8854E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E2D60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9F52B2"/>
    <w:multiLevelType w:val="hybridMultilevel"/>
    <w:tmpl w:val="C0F6538C"/>
    <w:lvl w:ilvl="0" w:tplc="2188A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00D9"/>
    <w:multiLevelType w:val="hybridMultilevel"/>
    <w:tmpl w:val="544444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1FD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20026C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10" w15:restartNumberingAfterBreak="0">
    <w:nsid w:val="401471D2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44D9C"/>
    <w:multiLevelType w:val="hybridMultilevel"/>
    <w:tmpl w:val="E57077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122522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9610EC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187B1F"/>
    <w:multiLevelType w:val="hybridMultilevel"/>
    <w:tmpl w:val="7340F1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32D9F"/>
    <w:multiLevelType w:val="hybridMultilevel"/>
    <w:tmpl w:val="B1AA32F4"/>
    <w:lvl w:ilvl="0" w:tplc="47A88DAE">
      <w:start w:val="1"/>
      <w:numFmt w:val="bullet"/>
      <w:lvlText w:val="C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3770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8"/>
    <w:rsid w:val="00035325"/>
    <w:rsid w:val="000F3DDC"/>
    <w:rsid w:val="00156882"/>
    <w:rsid w:val="00162C33"/>
    <w:rsid w:val="001B6A11"/>
    <w:rsid w:val="001B6B36"/>
    <w:rsid w:val="002B4175"/>
    <w:rsid w:val="0035204A"/>
    <w:rsid w:val="00397D9E"/>
    <w:rsid w:val="004103DF"/>
    <w:rsid w:val="004317F1"/>
    <w:rsid w:val="004774C6"/>
    <w:rsid w:val="005B49B1"/>
    <w:rsid w:val="005C4D6B"/>
    <w:rsid w:val="005E6569"/>
    <w:rsid w:val="006178F8"/>
    <w:rsid w:val="0063359B"/>
    <w:rsid w:val="006C5BDF"/>
    <w:rsid w:val="007B3F37"/>
    <w:rsid w:val="007E13F9"/>
    <w:rsid w:val="008C0CE6"/>
    <w:rsid w:val="008D2629"/>
    <w:rsid w:val="008D3BBC"/>
    <w:rsid w:val="00995828"/>
    <w:rsid w:val="00A17A4C"/>
    <w:rsid w:val="00A61FE8"/>
    <w:rsid w:val="00A81576"/>
    <w:rsid w:val="00A86DBE"/>
    <w:rsid w:val="00C1666D"/>
    <w:rsid w:val="00C87E74"/>
    <w:rsid w:val="00CC15B8"/>
    <w:rsid w:val="00D40DDF"/>
    <w:rsid w:val="00D4528F"/>
    <w:rsid w:val="00DD6CB5"/>
    <w:rsid w:val="00E81D83"/>
    <w:rsid w:val="00E921CF"/>
    <w:rsid w:val="00EE2FDC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073FCB"/>
  <w15:docId w15:val="{EFF13CBF-796A-4617-8026-A4ED02D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lpenhornSSK" w:hAnsi="AlpenhornSSK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Tahoma" w:hAnsi="Tahoma" w:cs="Tahoma"/>
      <w:b/>
      <w:bCs/>
      <w:i/>
      <w:iCs/>
      <w:snapToGrid w:val="0"/>
      <w:color w:val="000000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rFonts w:ascii="Tahoma" w:hAnsi="Tahoma" w:cs="Tahoma"/>
      <w:bCs/>
      <w:sz w:val="40"/>
    </w:rPr>
  </w:style>
  <w:style w:type="paragraph" w:styleId="berschrift5">
    <w:name w:val="heading 5"/>
    <w:basedOn w:val="Standard"/>
    <w:next w:val="Standard"/>
    <w:qFormat/>
    <w:pPr>
      <w:keepNext/>
      <w:widowControl w:val="0"/>
      <w:shd w:val="clear" w:color="auto" w:fill="D9D9D9"/>
      <w:tabs>
        <w:tab w:val="left" w:pos="426"/>
        <w:tab w:val="left" w:pos="2190"/>
        <w:tab w:val="left" w:pos="2910"/>
        <w:tab w:val="left" w:pos="3600"/>
        <w:tab w:val="left" w:pos="4320"/>
        <w:tab w:val="left" w:pos="5055"/>
        <w:tab w:val="left" w:pos="5775"/>
        <w:tab w:val="left" w:pos="6465"/>
        <w:tab w:val="left" w:pos="7215"/>
        <w:tab w:val="left" w:pos="7950"/>
        <w:tab w:val="left" w:pos="8655"/>
      </w:tabs>
      <w:outlineLvl w:val="4"/>
    </w:pPr>
    <w:rPr>
      <w:rFonts w:ascii="Tahoma" w:hAnsi="Tahoma" w:cs="Tahoma"/>
      <w:b/>
      <w:bCs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napToGrid w:val="0"/>
      <w:color w:val="000000"/>
    </w:rPr>
  </w:style>
  <w:style w:type="paragraph" w:styleId="Textkrper3">
    <w:name w:val="Body Text 3"/>
    <w:basedOn w:val="Standard"/>
    <w:semiHidden/>
    <w:pPr>
      <w:widowControl w:val="0"/>
      <w:shd w:val="clear" w:color="auto" w:fill="D9D9D9"/>
      <w:tabs>
        <w:tab w:val="left" w:pos="426"/>
        <w:tab w:val="left" w:pos="2190"/>
        <w:tab w:val="left" w:pos="2910"/>
        <w:tab w:val="left" w:pos="3600"/>
        <w:tab w:val="left" w:pos="4320"/>
        <w:tab w:val="left" w:pos="5055"/>
        <w:tab w:val="left" w:pos="5775"/>
        <w:tab w:val="left" w:pos="6465"/>
        <w:tab w:val="left" w:pos="7215"/>
        <w:tab w:val="left" w:pos="7950"/>
        <w:tab w:val="left" w:pos="8655"/>
      </w:tabs>
    </w:pPr>
    <w:rPr>
      <w:rFonts w:ascii="Tahoma" w:hAnsi="Tahoma" w:cs="Tahoma"/>
      <w:b/>
      <w:bCs/>
      <w:snapToGrid w:val="0"/>
      <w:color w:val="000000"/>
    </w:rPr>
  </w:style>
  <w:style w:type="paragraph" w:styleId="Listenabsatz">
    <w:name w:val="List Paragraph"/>
    <w:basedOn w:val="Standard"/>
    <w:uiPriority w:val="34"/>
    <w:qFormat/>
    <w:rsid w:val="004317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3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3D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B3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Weisenbach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Frorath, Manuela</dc:creator>
  <cp:lastModifiedBy>Frorath Manuela</cp:lastModifiedBy>
  <cp:revision>6</cp:revision>
  <cp:lastPrinted>2021-02-15T14:10:00Z</cp:lastPrinted>
  <dcterms:created xsi:type="dcterms:W3CDTF">2021-01-08T11:34:00Z</dcterms:created>
  <dcterms:modified xsi:type="dcterms:W3CDTF">2021-02-15T14:10:00Z</dcterms:modified>
</cp:coreProperties>
</file>